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871B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F24CC0">
        <w:rPr>
          <w:rFonts w:ascii="Century" w:hAnsi="Century"/>
          <w:b/>
          <w:sz w:val="32"/>
          <w:szCs w:val="36"/>
        </w:rPr>
        <w:t>26/78-9</w:t>
      </w:r>
      <w:r w:rsidR="00F24CC0">
        <w:rPr>
          <w:rFonts w:ascii="Century" w:hAnsi="Century"/>
          <w:b/>
          <w:sz w:val="32"/>
          <w:szCs w:val="36"/>
          <w:lang w:val="en-US"/>
        </w:rPr>
        <w:t>83</w:t>
      </w:r>
      <w:r w:rsidR="00F24CC0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871B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871B2">
        <w:rPr>
          <w:rFonts w:ascii="Century" w:hAnsi="Century"/>
          <w:b/>
          <w:sz w:val="24"/>
          <w:szCs w:val="24"/>
        </w:rPr>
        <w:t>Біловусу Ярославу Яковичу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871B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871B2">
        <w:rPr>
          <w:rFonts w:ascii="Century" w:hAnsi="Century"/>
          <w:b/>
          <w:sz w:val="24"/>
          <w:szCs w:val="24"/>
        </w:rPr>
        <w:t xml:space="preserve">вул.Спадиста,11, </w:t>
      </w:r>
      <w:proofErr w:type="spellStart"/>
      <w:r w:rsidR="003871B2">
        <w:rPr>
          <w:rFonts w:ascii="Century" w:hAnsi="Century"/>
          <w:b/>
          <w:sz w:val="24"/>
          <w:szCs w:val="24"/>
        </w:rPr>
        <w:t>с.Шоломиничі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871B2">
        <w:rPr>
          <w:rFonts w:ascii="Century" w:hAnsi="Century"/>
          <w:sz w:val="24"/>
          <w:szCs w:val="24"/>
        </w:rPr>
        <w:t>Біловусу Ярославу Яковичу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871B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871B2">
        <w:rPr>
          <w:rFonts w:ascii="Century" w:hAnsi="Century"/>
          <w:sz w:val="24"/>
          <w:szCs w:val="24"/>
        </w:rPr>
        <w:t xml:space="preserve">вул.Спадиста,11, </w:t>
      </w:r>
      <w:proofErr w:type="spellStart"/>
      <w:r w:rsidR="003871B2">
        <w:rPr>
          <w:rFonts w:ascii="Century" w:hAnsi="Century"/>
          <w:sz w:val="24"/>
          <w:szCs w:val="24"/>
        </w:rPr>
        <w:t>с.Шоломиничі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871B2">
        <w:rPr>
          <w:rFonts w:ascii="Century" w:hAnsi="Century"/>
          <w:sz w:val="24"/>
          <w:szCs w:val="24"/>
        </w:rPr>
        <w:t xml:space="preserve">ФОП </w:t>
      </w:r>
      <w:proofErr w:type="spellStart"/>
      <w:r w:rsidR="003871B2">
        <w:rPr>
          <w:rFonts w:ascii="Century" w:hAnsi="Century"/>
          <w:sz w:val="24"/>
          <w:szCs w:val="24"/>
        </w:rPr>
        <w:t>Тимоць</w:t>
      </w:r>
      <w:proofErr w:type="spellEnd"/>
      <w:r w:rsidR="003871B2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871B2">
        <w:rPr>
          <w:rFonts w:ascii="Century" w:hAnsi="Century"/>
          <w:bCs/>
          <w:sz w:val="24"/>
          <w:szCs w:val="24"/>
        </w:rPr>
        <w:t>Біловусу Ярославу Яковичу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871B2">
        <w:rPr>
          <w:rFonts w:ascii="Century" w:hAnsi="Century"/>
          <w:bCs/>
          <w:sz w:val="24"/>
          <w:szCs w:val="24"/>
        </w:rPr>
        <w:t>0,1375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871B2">
        <w:rPr>
          <w:rFonts w:ascii="Century" w:hAnsi="Century"/>
          <w:bCs/>
          <w:sz w:val="24"/>
          <w:szCs w:val="24"/>
        </w:rPr>
        <w:t>4620989000:12:011:0029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871B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871B2">
        <w:rPr>
          <w:rFonts w:ascii="Century" w:hAnsi="Century"/>
          <w:bCs/>
          <w:sz w:val="24"/>
          <w:szCs w:val="24"/>
        </w:rPr>
        <w:t xml:space="preserve">вул.Спадиста,11, </w:t>
      </w:r>
      <w:proofErr w:type="spellStart"/>
      <w:r w:rsidR="003871B2">
        <w:rPr>
          <w:rFonts w:ascii="Century" w:hAnsi="Century"/>
          <w:bCs/>
          <w:sz w:val="24"/>
          <w:szCs w:val="24"/>
        </w:rPr>
        <w:t>с.Шоломиничі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871B2">
        <w:rPr>
          <w:rFonts w:ascii="Century" w:hAnsi="Century"/>
          <w:bCs/>
          <w:sz w:val="24"/>
          <w:szCs w:val="24"/>
        </w:rPr>
        <w:t>Біловусу Ярославу Яковичу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871B2">
        <w:rPr>
          <w:rFonts w:ascii="Century" w:hAnsi="Century"/>
          <w:bCs/>
          <w:sz w:val="24"/>
          <w:szCs w:val="24"/>
        </w:rPr>
        <w:t>0,1375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871B2">
        <w:rPr>
          <w:rFonts w:ascii="Century" w:hAnsi="Century"/>
          <w:bCs/>
          <w:sz w:val="24"/>
          <w:szCs w:val="24"/>
        </w:rPr>
        <w:t>4620989000:12:011:0029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871B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871B2">
        <w:rPr>
          <w:rFonts w:ascii="Century" w:hAnsi="Century"/>
          <w:bCs/>
          <w:sz w:val="24"/>
          <w:szCs w:val="24"/>
        </w:rPr>
        <w:t xml:space="preserve">вул.Спадиста,11, </w:t>
      </w:r>
      <w:proofErr w:type="spellStart"/>
      <w:r w:rsidR="003871B2">
        <w:rPr>
          <w:rFonts w:ascii="Century" w:hAnsi="Century"/>
          <w:bCs/>
          <w:sz w:val="24"/>
          <w:szCs w:val="24"/>
        </w:rPr>
        <w:t>с.Шоломиничі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871B2">
        <w:rPr>
          <w:rFonts w:ascii="Century" w:hAnsi="Century"/>
          <w:bCs/>
          <w:sz w:val="24"/>
          <w:szCs w:val="24"/>
        </w:rPr>
        <w:t>Біловусу Ярославу Яковичу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774" w:rsidRDefault="00047774" w:rsidP="00381483">
      <w:pPr>
        <w:spacing w:after="0" w:line="240" w:lineRule="auto"/>
      </w:pPr>
      <w:r>
        <w:separator/>
      </w:r>
    </w:p>
  </w:endnote>
  <w:endnote w:type="continuationSeparator" w:id="0">
    <w:p w:rsidR="00047774" w:rsidRDefault="0004777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774" w:rsidRDefault="00047774" w:rsidP="00381483">
      <w:pPr>
        <w:spacing w:after="0" w:line="240" w:lineRule="auto"/>
      </w:pPr>
      <w:r>
        <w:separator/>
      </w:r>
    </w:p>
  </w:footnote>
  <w:footnote w:type="continuationSeparator" w:id="0">
    <w:p w:rsidR="00047774" w:rsidRDefault="0004777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47774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871B2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24CC0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1EED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2026-07-23T13:16:00Z</dcterms:modified>
</cp:coreProperties>
</file>